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65A1C7C2" w14:textId="513DFAF5" w:rsidR="00642122" w:rsidRDefault="00642122" w:rsidP="001E6A54">
      <w:pPr>
        <w:jc w:val="center"/>
      </w:pPr>
      <w:r>
        <w:t>UF/IFAS Research Center</w:t>
      </w:r>
    </w:p>
    <w:p w14:paraId="57B086D4" w14:textId="0E2C2976" w:rsidR="001E6A54" w:rsidRDefault="00642122" w:rsidP="001E6A54">
      <w:pPr>
        <w:jc w:val="center"/>
      </w:pPr>
      <w:r>
        <w:t>8202 CR 417</w:t>
      </w:r>
      <w:r w:rsidR="001E6A54">
        <w:t xml:space="preserve"> ~ Live Oak, FL 3206</w:t>
      </w:r>
      <w:r>
        <w:t>0</w:t>
      </w:r>
    </w:p>
    <w:p w14:paraId="4263A7F4" w14:textId="77A6CE1D" w:rsidR="001E6A54" w:rsidRDefault="00642122" w:rsidP="001E6A54">
      <w:pPr>
        <w:jc w:val="center"/>
      </w:pPr>
      <w:r>
        <w:t>Octo</w:t>
      </w:r>
      <w:r w:rsidR="00CA0B2F">
        <w:t>ber 1</w:t>
      </w:r>
      <w:r>
        <w:t>6</w:t>
      </w:r>
      <w:r w:rsidR="001E6A54">
        <w:t>, 2025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2B0114A7" w:rsidR="001E6A54" w:rsidRDefault="001E6A54" w:rsidP="001E6A54">
      <w:r>
        <w:t>2.</w:t>
      </w:r>
      <w:r>
        <w:tab/>
        <w:t xml:space="preserve">APPROVAL OF PREVIOUS MEETING MINUTES – </w:t>
      </w:r>
      <w:r w:rsidR="00642122">
        <w:t>September 18</w:t>
      </w:r>
      <w:r>
        <w:t xml:space="preserve">, 2025 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5F605604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 xml:space="preserve">- Joni Sapp, SCCD </w:t>
      </w:r>
      <w:r w:rsidR="00540A92">
        <w:t>Administrative</w:t>
      </w:r>
      <w:r>
        <w:t xml:space="preserve"> Assistant</w:t>
      </w:r>
    </w:p>
    <w:p w14:paraId="65C83837" w14:textId="0DD0B6B1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</w:t>
      </w:r>
      <w:r w:rsidR="00540A92">
        <w:t>s</w:t>
      </w:r>
      <w:r>
        <w:t xml:space="preserve">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53235C42" w14:textId="48CC174E" w:rsidR="005B194F" w:rsidRDefault="001E6A54" w:rsidP="005B194F">
      <w:r>
        <w:t>4.</w:t>
      </w:r>
      <w:r>
        <w:tab/>
        <w:t>OLD BUSINESS:</w:t>
      </w:r>
    </w:p>
    <w:p w14:paraId="3C6C3989" w14:textId="466BEF8A" w:rsidR="002227B0" w:rsidRDefault="002227B0" w:rsidP="002227B0">
      <w:pPr>
        <w:pStyle w:val="ListParagraph"/>
        <w:numPr>
          <w:ilvl w:val="0"/>
          <w:numId w:val="9"/>
        </w:numPr>
      </w:pPr>
      <w:r>
        <w:t>N/A</w:t>
      </w:r>
    </w:p>
    <w:p w14:paraId="77255514" w14:textId="03B16F2E" w:rsidR="00BB56D5" w:rsidRDefault="001E6A54" w:rsidP="00642122">
      <w:r>
        <w:t>5.</w:t>
      </w:r>
      <w:r>
        <w:tab/>
        <w:t>NEW BUSINESS:</w:t>
      </w:r>
    </w:p>
    <w:p w14:paraId="6C7C5CE4" w14:textId="274758C5" w:rsidR="001E6A54" w:rsidRDefault="001E6A54" w:rsidP="00CA0B2F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494A6A38" w14:textId="5E3C9C00" w:rsidR="0044035A" w:rsidRDefault="001E6A54" w:rsidP="00A40940">
      <w:r>
        <w:t>6.</w:t>
      </w:r>
      <w:r>
        <w:tab/>
        <w:t>UPCOMING EVENTS</w:t>
      </w:r>
      <w:r w:rsidR="00A40940">
        <w:t>/DEADLINES:</w:t>
      </w:r>
    </w:p>
    <w:p w14:paraId="5C5041FD" w14:textId="771937D1" w:rsidR="00766F6E" w:rsidRDefault="00766F6E" w:rsidP="00347B9D">
      <w:pPr>
        <w:pStyle w:val="ListParagraph"/>
        <w:numPr>
          <w:ilvl w:val="0"/>
          <w:numId w:val="5"/>
        </w:numPr>
      </w:pPr>
      <w:r>
        <w:t>October 23, 2025 ~ UF/IFAS SVREC’s 75</w:t>
      </w:r>
      <w:r w:rsidRPr="00766F6E">
        <w:rPr>
          <w:vertAlign w:val="superscript"/>
        </w:rPr>
        <w:t>th</w:t>
      </w:r>
      <w:r>
        <w:t xml:space="preserve"> Anniversary</w:t>
      </w:r>
    </w:p>
    <w:p w14:paraId="7F357943" w14:textId="77777777" w:rsidR="00642122" w:rsidRDefault="00642122" w:rsidP="00642122">
      <w:pPr>
        <w:pStyle w:val="ListParagraph"/>
        <w:numPr>
          <w:ilvl w:val="0"/>
          <w:numId w:val="5"/>
        </w:numPr>
      </w:pPr>
      <w:r>
        <w:t>November 20, 2025 ~ SCCD Supervisor Board Meeting</w:t>
      </w:r>
    </w:p>
    <w:p w14:paraId="52C305B5" w14:textId="363F6076" w:rsidR="00642122" w:rsidRDefault="00642122" w:rsidP="00642122">
      <w:pPr>
        <w:pStyle w:val="ListParagraph"/>
        <w:numPr>
          <w:ilvl w:val="0"/>
          <w:numId w:val="5"/>
        </w:numPr>
      </w:pPr>
      <w:r>
        <w:t>December 19, 2025 ~ Registration Deadline ~ NACD Annual Meeting</w:t>
      </w:r>
    </w:p>
    <w:p w14:paraId="4C931603" w14:textId="13840ABD" w:rsidR="008A3532" w:rsidRDefault="00642122" w:rsidP="00642122">
      <w:pPr>
        <w:pStyle w:val="ListParagraph"/>
        <w:numPr>
          <w:ilvl w:val="0"/>
          <w:numId w:val="5"/>
        </w:numPr>
      </w:pPr>
      <w:r>
        <w:t>December 31, 2025 ~ Ethics Training Deadline</w:t>
      </w:r>
      <w:r w:rsidR="008A3532">
        <w:t xml:space="preserve"> </w:t>
      </w:r>
    </w:p>
    <w:p w14:paraId="6C29EB90" w14:textId="7CC8A340" w:rsidR="005515CA" w:rsidRDefault="001E6A54">
      <w:r>
        <w:t>7.</w:t>
      </w:r>
      <w:r>
        <w:tab/>
        <w:t>ADJOURN</w:t>
      </w:r>
    </w:p>
    <w:sectPr w:rsidR="005515CA" w:rsidSect="0039078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19B"/>
    <w:multiLevelType w:val="hybridMultilevel"/>
    <w:tmpl w:val="2F2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6A5FE8"/>
    <w:multiLevelType w:val="hybridMultilevel"/>
    <w:tmpl w:val="36220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840C89"/>
    <w:multiLevelType w:val="hybridMultilevel"/>
    <w:tmpl w:val="2C985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D42E23"/>
    <w:multiLevelType w:val="hybridMultilevel"/>
    <w:tmpl w:val="4EE86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2"/>
  </w:num>
  <w:num w:numId="2" w16cid:durableId="1268655618">
    <w:abstractNumId w:val="8"/>
  </w:num>
  <w:num w:numId="3" w16cid:durableId="1542131606">
    <w:abstractNumId w:val="3"/>
  </w:num>
  <w:num w:numId="4" w16cid:durableId="1346664816">
    <w:abstractNumId w:val="1"/>
  </w:num>
  <w:num w:numId="5" w16cid:durableId="1357579776">
    <w:abstractNumId w:val="7"/>
  </w:num>
  <w:num w:numId="6" w16cid:durableId="597564071">
    <w:abstractNumId w:val="4"/>
  </w:num>
  <w:num w:numId="7" w16cid:durableId="490290673">
    <w:abstractNumId w:val="0"/>
  </w:num>
  <w:num w:numId="8" w16cid:durableId="413822962">
    <w:abstractNumId w:val="6"/>
  </w:num>
  <w:num w:numId="9" w16cid:durableId="771822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0E1187"/>
    <w:rsid w:val="000E7E0C"/>
    <w:rsid w:val="00143EBF"/>
    <w:rsid w:val="001E6A54"/>
    <w:rsid w:val="0021203D"/>
    <w:rsid w:val="002227B0"/>
    <w:rsid w:val="00347B9D"/>
    <w:rsid w:val="003847FA"/>
    <w:rsid w:val="003855DB"/>
    <w:rsid w:val="00390786"/>
    <w:rsid w:val="0044035A"/>
    <w:rsid w:val="00540A92"/>
    <w:rsid w:val="005515CA"/>
    <w:rsid w:val="005707EF"/>
    <w:rsid w:val="005B194F"/>
    <w:rsid w:val="00642122"/>
    <w:rsid w:val="006D09F0"/>
    <w:rsid w:val="00762BAF"/>
    <w:rsid w:val="00766F6E"/>
    <w:rsid w:val="00893751"/>
    <w:rsid w:val="008A3532"/>
    <w:rsid w:val="00960C8D"/>
    <w:rsid w:val="009D3034"/>
    <w:rsid w:val="00A107E5"/>
    <w:rsid w:val="00A40940"/>
    <w:rsid w:val="00B14183"/>
    <w:rsid w:val="00BB56D5"/>
    <w:rsid w:val="00CA0B2F"/>
    <w:rsid w:val="00CE659D"/>
    <w:rsid w:val="00D9273C"/>
    <w:rsid w:val="00E51FC5"/>
    <w:rsid w:val="00EA7F54"/>
    <w:rsid w:val="00F4206F"/>
    <w:rsid w:val="00F8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Joni Sapp</cp:lastModifiedBy>
  <cp:revision>2</cp:revision>
  <cp:lastPrinted>2025-07-10T14:34:00Z</cp:lastPrinted>
  <dcterms:created xsi:type="dcterms:W3CDTF">2025-10-13T12:42:00Z</dcterms:created>
  <dcterms:modified xsi:type="dcterms:W3CDTF">2025-10-13T12:42:00Z</dcterms:modified>
</cp:coreProperties>
</file>