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038A8E94" w:rsidR="001E6A54" w:rsidRDefault="006D09F0" w:rsidP="001E6A54">
      <w:pPr>
        <w:jc w:val="center"/>
      </w:pPr>
      <w:r>
        <w:t>August 21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2C89F875" w:rsidR="001E6A54" w:rsidRDefault="001E6A54" w:rsidP="001E6A54">
      <w:r>
        <w:t>2.</w:t>
      </w:r>
      <w:r>
        <w:tab/>
        <w:t xml:space="preserve">APPROVAL OF PREVIOUS MEETING MINUTES – </w:t>
      </w:r>
      <w:r w:rsidR="00D9273C">
        <w:t>Ju</w:t>
      </w:r>
      <w:r w:rsidR="006D09F0">
        <w:t>ly</w:t>
      </w:r>
      <w:r w:rsidR="00D9273C">
        <w:t xml:space="preserve"> 1</w:t>
      </w:r>
      <w:r w:rsidR="006D09F0">
        <w:t>7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5F3DE4E2" w14:textId="61AD8D07" w:rsidR="00D9273C" w:rsidRDefault="006D09F0" w:rsidP="001E6A54">
      <w:pPr>
        <w:pStyle w:val="ListParagraph"/>
        <w:numPr>
          <w:ilvl w:val="0"/>
          <w:numId w:val="4"/>
        </w:numPr>
      </w:pPr>
      <w:r>
        <w:t>Terry Donell Gwinn Educational Memorial Fund Donation</w:t>
      </w:r>
    </w:p>
    <w:p w14:paraId="160386A1" w14:textId="3F1ED566" w:rsidR="006D09F0" w:rsidRDefault="006D09F0" w:rsidP="006D09F0">
      <w:pPr>
        <w:pStyle w:val="ListParagraph"/>
        <w:numPr>
          <w:ilvl w:val="0"/>
          <w:numId w:val="4"/>
        </w:numPr>
      </w:pPr>
      <w:r>
        <w:t>SCCD and Lafayette County BOCC MOU – Technician Position</w:t>
      </w:r>
    </w:p>
    <w:p w14:paraId="6C7C5CE4" w14:textId="0617EF24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182A8FCA" w14:textId="3A39C4CE" w:rsidR="00347B9D" w:rsidRDefault="006D09F0" w:rsidP="00347B9D">
      <w:pPr>
        <w:pStyle w:val="ListParagraph"/>
        <w:numPr>
          <w:ilvl w:val="0"/>
          <w:numId w:val="5"/>
        </w:numPr>
      </w:pPr>
      <w:r>
        <w:t>September 18</w:t>
      </w:r>
      <w:r w:rsidR="00D9273C">
        <w:t xml:space="preserve">, </w:t>
      </w:r>
      <w:proofErr w:type="gramStart"/>
      <w:r w:rsidR="00D9273C">
        <w:t>2025</w:t>
      </w:r>
      <w:proofErr w:type="gramEnd"/>
      <w:r w:rsidR="00347B9D">
        <w:t xml:space="preserve"> ~ SCCD </w:t>
      </w:r>
      <w:r w:rsidR="00D9273C">
        <w:t xml:space="preserve">Supervisor </w:t>
      </w:r>
      <w:r w:rsidR="00347B9D">
        <w:t>Board Meeting</w:t>
      </w:r>
    </w:p>
    <w:p w14:paraId="4C931603" w14:textId="177BEB60" w:rsidR="008A3532" w:rsidRDefault="008A3532" w:rsidP="00F4206F">
      <w:pPr>
        <w:pStyle w:val="ListParagraph"/>
        <w:numPr>
          <w:ilvl w:val="0"/>
          <w:numId w:val="5"/>
        </w:numPr>
      </w:pPr>
      <w:r>
        <w:t>September 30</w:t>
      </w:r>
      <w:r>
        <w:t xml:space="preserve">, </w:t>
      </w:r>
      <w:proofErr w:type="gramStart"/>
      <w:r>
        <w:t>2025</w:t>
      </w:r>
      <w:proofErr w:type="gramEnd"/>
      <w:r>
        <w:t xml:space="preserve"> Deadline ~ Registration for SE</w:t>
      </w:r>
      <w:r>
        <w:t>CDEA</w:t>
      </w:r>
      <w:r>
        <w:t xml:space="preserve"> </w:t>
      </w:r>
      <w:r w:rsidR="00F4206F">
        <w:t>TN</w:t>
      </w:r>
      <w:r>
        <w:t xml:space="preserve"> </w:t>
      </w:r>
      <w:r w:rsidR="00F4206F">
        <w:t>November 4-5</w:t>
      </w:r>
      <w:r>
        <w:t>, 2025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0E1187"/>
    <w:rsid w:val="00143EBF"/>
    <w:rsid w:val="001E6A54"/>
    <w:rsid w:val="002227B0"/>
    <w:rsid w:val="00347B9D"/>
    <w:rsid w:val="003847FA"/>
    <w:rsid w:val="003855DB"/>
    <w:rsid w:val="00390786"/>
    <w:rsid w:val="0044035A"/>
    <w:rsid w:val="00540A92"/>
    <w:rsid w:val="005515CA"/>
    <w:rsid w:val="005707EF"/>
    <w:rsid w:val="005B194F"/>
    <w:rsid w:val="006D09F0"/>
    <w:rsid w:val="00762BAF"/>
    <w:rsid w:val="00893751"/>
    <w:rsid w:val="008A3532"/>
    <w:rsid w:val="00960C8D"/>
    <w:rsid w:val="00A40940"/>
    <w:rsid w:val="00B14183"/>
    <w:rsid w:val="00CE659D"/>
    <w:rsid w:val="00D9273C"/>
    <w:rsid w:val="00EA7F54"/>
    <w:rsid w:val="00F4206F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cp:lastPrinted>2025-07-10T14:34:00Z</cp:lastPrinted>
  <dcterms:created xsi:type="dcterms:W3CDTF">2025-08-15T16:34:00Z</dcterms:created>
  <dcterms:modified xsi:type="dcterms:W3CDTF">2025-08-15T16:34:00Z</dcterms:modified>
</cp:coreProperties>
</file>